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492" w14:textId="0458D714" w:rsidR="005050DB" w:rsidRPr="005050DB" w:rsidRDefault="005050DB" w:rsidP="005050DB">
      <w:pPr>
        <w:spacing w:line="240" w:lineRule="auto"/>
        <w:jc w:val="center"/>
        <w:rPr>
          <w:sz w:val="40"/>
          <w:u w:val="single"/>
        </w:rPr>
      </w:pPr>
      <w:r w:rsidRPr="005050DB">
        <w:rPr>
          <w:sz w:val="40"/>
          <w:u w:val="single"/>
        </w:rPr>
        <w:t xml:space="preserve">ANNE BONNEY LONG </w:t>
      </w:r>
      <w:proofErr w:type="gramStart"/>
      <w:r w:rsidRPr="005050DB">
        <w:rPr>
          <w:sz w:val="40"/>
          <w:u w:val="single"/>
        </w:rPr>
        <w:t>BIO (</w:t>
      </w:r>
      <w:r>
        <w:rPr>
          <w:sz w:val="40"/>
          <w:u w:val="single"/>
        </w:rPr>
        <w:t>@</w:t>
      </w:r>
      <w:proofErr w:type="gramEnd"/>
      <w:r>
        <w:rPr>
          <w:sz w:val="40"/>
          <w:u w:val="single"/>
        </w:rPr>
        <w:t xml:space="preserve">200 </w:t>
      </w:r>
      <w:r w:rsidRPr="005050DB">
        <w:rPr>
          <w:sz w:val="40"/>
          <w:u w:val="single"/>
        </w:rPr>
        <w:t>WORDS)</w:t>
      </w:r>
    </w:p>
    <w:p w14:paraId="23F9C835" w14:textId="77777777" w:rsidR="005050DB" w:rsidRDefault="005050DB" w:rsidP="005050DB">
      <w:pPr>
        <w:spacing w:line="240" w:lineRule="auto"/>
      </w:pPr>
    </w:p>
    <w:p w14:paraId="3D4611A9" w14:textId="41603406" w:rsidR="00CB2F9C" w:rsidRPr="00CB2F9C" w:rsidRDefault="00CB2F9C" w:rsidP="00CB2F9C">
      <w:pPr>
        <w:rPr>
          <w:sz w:val="32"/>
        </w:rPr>
      </w:pPr>
      <w:r w:rsidRPr="00CB2F9C">
        <w:rPr>
          <w:sz w:val="32"/>
        </w:rPr>
        <w:t xml:space="preserve">Anne Bonney, CSP®, is an electrifying keynote speaker, </w:t>
      </w:r>
      <w:r>
        <w:rPr>
          <w:sz w:val="32"/>
        </w:rPr>
        <w:t>energizing emcee</w:t>
      </w:r>
      <w:r w:rsidR="00A97215">
        <w:rPr>
          <w:sz w:val="32"/>
        </w:rPr>
        <w:t>,</w:t>
      </w:r>
      <w:r>
        <w:rPr>
          <w:sz w:val="32"/>
        </w:rPr>
        <w:t xml:space="preserve"> </w:t>
      </w:r>
      <w:r w:rsidR="00160DC2">
        <w:rPr>
          <w:sz w:val="32"/>
        </w:rPr>
        <w:t xml:space="preserve">a </w:t>
      </w:r>
      <w:r>
        <w:rPr>
          <w:sz w:val="32"/>
        </w:rPr>
        <w:t>fun</w:t>
      </w:r>
      <w:r w:rsidR="00160DC2">
        <w:rPr>
          <w:sz w:val="32"/>
        </w:rPr>
        <w:t xml:space="preserve"> interactive </w:t>
      </w:r>
      <w:r w:rsidRPr="00CB2F9C">
        <w:rPr>
          <w:sz w:val="32"/>
        </w:rPr>
        <w:t xml:space="preserve">workshop facilitator, and the go-to authority on </w:t>
      </w:r>
      <w:r w:rsidR="00160DC2">
        <w:rPr>
          <w:sz w:val="32"/>
        </w:rPr>
        <w:t xml:space="preserve">resilience in </w:t>
      </w:r>
      <w:r w:rsidRPr="00CB2F9C">
        <w:rPr>
          <w:sz w:val="32"/>
        </w:rPr>
        <w:t xml:space="preserve">change. With two books on embracing </w:t>
      </w:r>
      <w:r w:rsidR="00160DC2">
        <w:rPr>
          <w:sz w:val="32"/>
        </w:rPr>
        <w:t>and leading through change</w:t>
      </w:r>
      <w:r w:rsidRPr="00CB2F9C">
        <w:rPr>
          <w:sz w:val="32"/>
        </w:rPr>
        <w:t xml:space="preserve">, the wildly popular </w:t>
      </w:r>
      <w:r w:rsidRPr="00CB2F9C">
        <w:rPr>
          <w:i/>
          <w:iCs/>
          <w:sz w:val="32"/>
        </w:rPr>
        <w:t>Dancing in the Discomfort Zone Podcast</w:t>
      </w:r>
      <w:r w:rsidRPr="00CB2F9C">
        <w:rPr>
          <w:sz w:val="32"/>
        </w:rPr>
        <w:t xml:space="preserve">, and expertise in virtual, in-person, and hybrid presentations, Anne has mastered the art of igniting courage, confidence, and resilience in even the most overwhelmed audiences. After 20 years of </w:t>
      </w:r>
      <w:proofErr w:type="gramStart"/>
      <w:r w:rsidRPr="00CB2F9C">
        <w:rPr>
          <w:sz w:val="32"/>
        </w:rPr>
        <w:t>crushing</w:t>
      </w:r>
      <w:proofErr w:type="gramEnd"/>
      <w:r w:rsidRPr="00CB2F9C">
        <w:rPr>
          <w:sz w:val="32"/>
        </w:rPr>
        <w:t xml:space="preserve"> it in corporate and nonprofit leadership</w:t>
      </w:r>
      <w:r w:rsidR="007D61C7">
        <w:rPr>
          <w:sz w:val="32"/>
        </w:rPr>
        <w:t xml:space="preserve"> positions</w:t>
      </w:r>
      <w:r w:rsidRPr="00CB2F9C">
        <w:rPr>
          <w:sz w:val="32"/>
        </w:rPr>
        <w:t xml:space="preserve">, she now lights up stages around the globe, helping teams and leaders embrace change, </w:t>
      </w:r>
      <w:r w:rsidR="00BA1128">
        <w:rPr>
          <w:sz w:val="32"/>
        </w:rPr>
        <w:t xml:space="preserve">boost resilience, </w:t>
      </w:r>
      <w:r w:rsidRPr="00CB2F9C">
        <w:rPr>
          <w:sz w:val="32"/>
        </w:rPr>
        <w:t>conquer tough conversations, and lead with emotional intelligence.</w:t>
      </w:r>
    </w:p>
    <w:p w14:paraId="442054FD" w14:textId="07A5D797" w:rsidR="00CB2F9C" w:rsidRPr="00CB2F9C" w:rsidRDefault="00CB2F9C" w:rsidP="00CB2F9C">
      <w:pPr>
        <w:rPr>
          <w:sz w:val="32"/>
        </w:rPr>
      </w:pPr>
      <w:r w:rsidRPr="00CB2F9C">
        <w:rPr>
          <w:sz w:val="32"/>
        </w:rPr>
        <w:t xml:space="preserve">You’d better turn on the AC because this “ball of fire” delivers a blazing mix of humor, practical strategies, and unforgettable stories that will transform the way you approach challenges. Anne draws from her whirlwind of experiences—growing up overseas, running </w:t>
      </w:r>
      <w:r w:rsidR="007D61C7">
        <w:rPr>
          <w:sz w:val="32"/>
        </w:rPr>
        <w:t>a marathon on every continent, climbing Kilimanjaro</w:t>
      </w:r>
      <w:r w:rsidRPr="00CB2F9C">
        <w:rPr>
          <w:sz w:val="32"/>
        </w:rPr>
        <w:t>, training animals, singing opera, entertaining troops in Iraq, and even volunteering at an elephant sanctuary—to bring hilariously relatable insights that connect with any audience.</w:t>
      </w:r>
      <w:r w:rsidR="007F219F">
        <w:rPr>
          <w:sz w:val="32"/>
        </w:rPr>
        <w:t xml:space="preserve">  She might even bring her guitar and sing a custom song!  </w:t>
      </w:r>
    </w:p>
    <w:p w14:paraId="27694A86" w14:textId="5E6C234F" w:rsidR="00CB2F9C" w:rsidRPr="00CB2F9C" w:rsidRDefault="00CB2F9C" w:rsidP="00CB2F9C">
      <w:pPr>
        <w:rPr>
          <w:sz w:val="32"/>
        </w:rPr>
      </w:pPr>
      <w:r w:rsidRPr="00CB2F9C">
        <w:rPr>
          <w:sz w:val="32"/>
        </w:rPr>
        <w:t>This sp</w:t>
      </w:r>
      <w:r w:rsidR="002D6CC1">
        <w:rPr>
          <w:sz w:val="32"/>
        </w:rPr>
        <w:t>ar</w:t>
      </w:r>
      <w:r w:rsidRPr="00CB2F9C">
        <w:rPr>
          <w:sz w:val="32"/>
        </w:rPr>
        <w:t xml:space="preserve">ky redhead is a mindset-shifting motivator who will fire you up to embrace powerful change, inspire your team, and transform your organization. Don’t miss the chance to experience Anne’s energy and </w:t>
      </w:r>
      <w:proofErr w:type="gramStart"/>
      <w:r w:rsidRPr="00CB2F9C">
        <w:rPr>
          <w:sz w:val="32"/>
        </w:rPr>
        <w:t>wisdom—</w:t>
      </w:r>
      <w:proofErr w:type="gramEnd"/>
      <w:r w:rsidRPr="00CB2F9C">
        <w:rPr>
          <w:sz w:val="32"/>
        </w:rPr>
        <w:t>you’ll leave laughing, learning, and ready to take on whatever comes your way!</w:t>
      </w:r>
    </w:p>
    <w:p w14:paraId="5CE72585" w14:textId="3A8FAC98" w:rsidR="009B771B" w:rsidRDefault="009B771B" w:rsidP="005050DB">
      <w:pPr>
        <w:rPr>
          <w:sz w:val="32"/>
        </w:rPr>
      </w:pPr>
    </w:p>
    <w:p w14:paraId="093AB0EA" w14:textId="75E64718" w:rsidR="005050DB" w:rsidRDefault="005050DB" w:rsidP="005050DB">
      <w:pPr>
        <w:rPr>
          <w:sz w:val="32"/>
        </w:rPr>
      </w:pPr>
      <w:bookmarkStart w:id="0" w:name="_Hlk92969425"/>
      <w:r>
        <w:rPr>
          <w:sz w:val="32"/>
        </w:rPr>
        <w:t>Connect with Anne at:</w:t>
      </w:r>
    </w:p>
    <w:p w14:paraId="1CD2CF72" w14:textId="7ABF90D0" w:rsidR="00237A7C" w:rsidRPr="00237A7C" w:rsidRDefault="00237A7C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Website</w:t>
      </w:r>
      <w:r w:rsidRPr="00237A7C">
        <w:rPr>
          <w:rFonts w:ascii="Arial" w:eastAsia="Times New Roman" w:hAnsi="Arial" w:cs="Arial"/>
          <w:sz w:val="27"/>
          <w:szCs w:val="27"/>
        </w:rPr>
        <w:t xml:space="preserve">: </w:t>
      </w:r>
      <w:r w:rsidR="008B27D3">
        <w:rPr>
          <w:rFonts w:ascii="Arial" w:eastAsia="Times New Roman" w:hAnsi="Arial" w:cs="Arial"/>
          <w:sz w:val="27"/>
          <w:szCs w:val="27"/>
        </w:rPr>
        <w:t>YourChangeSpeaker.com</w:t>
      </w:r>
    </w:p>
    <w:p w14:paraId="5E6D0D59" w14:textId="77777777" w:rsidR="00237A7C" w:rsidRPr="00237A7C" w:rsidRDefault="00237A7C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E-mail</w:t>
      </w:r>
      <w:r w:rsidRPr="00237A7C">
        <w:rPr>
          <w:rFonts w:ascii="Arial" w:eastAsia="Times New Roman" w:hAnsi="Arial" w:cs="Arial"/>
          <w:sz w:val="27"/>
          <w:szCs w:val="27"/>
        </w:rPr>
        <w:t>: Anne@AnneBonney.com</w:t>
      </w:r>
    </w:p>
    <w:p w14:paraId="18A5ED5F" w14:textId="77777777" w:rsidR="00237A7C" w:rsidRPr="00237A7C" w:rsidRDefault="00237A7C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proofErr w:type="gramStart"/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LinkedIn</w:t>
      </w:r>
      <w:r w:rsidRPr="00237A7C">
        <w:rPr>
          <w:rFonts w:ascii="Arial" w:eastAsia="Times New Roman" w:hAnsi="Arial" w:cs="Arial"/>
          <w:sz w:val="27"/>
          <w:szCs w:val="27"/>
        </w:rPr>
        <w:t>: @</w:t>
      </w:r>
      <w:proofErr w:type="gramEnd"/>
      <w:r w:rsidRPr="00237A7C">
        <w:rPr>
          <w:rFonts w:ascii="Arial" w:eastAsia="Times New Roman" w:hAnsi="Arial" w:cs="Arial"/>
          <w:sz w:val="27"/>
          <w:szCs w:val="27"/>
        </w:rPr>
        <w:t>AnneBonney</w:t>
      </w:r>
    </w:p>
    <w:p w14:paraId="3090076A" w14:textId="77777777" w:rsidR="00237A7C" w:rsidRPr="00237A7C" w:rsidRDefault="00237A7C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 xml:space="preserve">Facebook or </w:t>
      </w:r>
      <w:proofErr w:type="gramStart"/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Instagram</w:t>
      </w:r>
      <w:r w:rsidRPr="00237A7C">
        <w:rPr>
          <w:rFonts w:ascii="Arial" w:eastAsia="Times New Roman" w:hAnsi="Arial" w:cs="Arial"/>
          <w:sz w:val="27"/>
          <w:szCs w:val="27"/>
        </w:rPr>
        <w:t>: @</w:t>
      </w:r>
      <w:proofErr w:type="gramEnd"/>
      <w:r w:rsidRPr="00237A7C">
        <w:rPr>
          <w:rFonts w:ascii="Arial" w:eastAsia="Times New Roman" w:hAnsi="Arial" w:cs="Arial"/>
          <w:sz w:val="27"/>
          <w:szCs w:val="27"/>
        </w:rPr>
        <w:t>SpeakerAnneBonney</w:t>
      </w:r>
    </w:p>
    <w:p w14:paraId="2079464D" w14:textId="4772ED1F" w:rsidR="00237A7C" w:rsidRDefault="00237A7C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237A7C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Phone</w:t>
      </w:r>
      <w:proofErr w:type="gramStart"/>
      <w:r w:rsidRPr="00237A7C">
        <w:rPr>
          <w:rFonts w:ascii="Arial" w:eastAsia="Times New Roman" w:hAnsi="Arial" w:cs="Arial"/>
          <w:sz w:val="27"/>
          <w:szCs w:val="27"/>
        </w:rPr>
        <w:t xml:space="preserve">:  </w:t>
      </w:r>
      <w:r w:rsidR="005D7D23">
        <w:rPr>
          <w:rFonts w:ascii="Arial" w:eastAsia="Times New Roman" w:hAnsi="Arial" w:cs="Arial"/>
          <w:sz w:val="27"/>
          <w:szCs w:val="27"/>
        </w:rPr>
        <w:t>443</w:t>
      </w:r>
      <w:proofErr w:type="gramEnd"/>
      <w:r w:rsidR="005D7D23">
        <w:rPr>
          <w:rFonts w:ascii="Arial" w:eastAsia="Times New Roman" w:hAnsi="Arial" w:cs="Arial"/>
          <w:sz w:val="27"/>
          <w:szCs w:val="27"/>
        </w:rPr>
        <w:t>-253-2634</w:t>
      </w:r>
    </w:p>
    <w:p w14:paraId="4F477C48" w14:textId="62D1FC68" w:rsidR="00237A7C" w:rsidRPr="00246A9D" w:rsidRDefault="00246A9D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 w:rsidRPr="00246A9D">
        <w:rPr>
          <w:rFonts w:ascii="Arial" w:eastAsia="Times New Roman" w:hAnsi="Arial" w:cs="Arial"/>
          <w:b/>
          <w:bCs/>
          <w:sz w:val="28"/>
          <w:szCs w:val="28"/>
        </w:rPr>
        <w:t>Dancing in the Discomfort Zone</w:t>
      </w:r>
      <w:r w:rsidR="00237A7C" w:rsidRPr="00246A9D">
        <w:rPr>
          <w:rFonts w:ascii="Arial" w:eastAsia="Times New Roman" w:hAnsi="Arial" w:cs="Arial"/>
          <w:b/>
          <w:bCs/>
          <w:sz w:val="28"/>
          <w:szCs w:val="28"/>
        </w:rPr>
        <w:t xml:space="preserve"> Podcast: </w:t>
      </w:r>
      <w:r w:rsidRPr="00246A9D">
        <w:rPr>
          <w:bCs/>
          <w:sz w:val="28"/>
          <w:szCs w:val="28"/>
        </w:rPr>
        <w:t>http://</w:t>
      </w:r>
      <w:r>
        <w:rPr>
          <w:bCs/>
          <w:sz w:val="28"/>
          <w:szCs w:val="28"/>
        </w:rPr>
        <w:t>D</w:t>
      </w:r>
      <w:r w:rsidRPr="00246A9D">
        <w:rPr>
          <w:bCs/>
          <w:sz w:val="28"/>
          <w:szCs w:val="28"/>
        </w:rPr>
        <w:t>ancinginthe</w:t>
      </w:r>
      <w:r>
        <w:rPr>
          <w:bCs/>
          <w:sz w:val="28"/>
          <w:szCs w:val="28"/>
        </w:rPr>
        <w:t>D</w:t>
      </w:r>
      <w:r w:rsidRPr="00246A9D">
        <w:rPr>
          <w:bCs/>
          <w:sz w:val="28"/>
          <w:szCs w:val="28"/>
        </w:rPr>
        <w:t>iscomfort</w:t>
      </w:r>
      <w:r>
        <w:rPr>
          <w:bCs/>
          <w:sz w:val="28"/>
          <w:szCs w:val="28"/>
        </w:rPr>
        <w:t>Z</w:t>
      </w:r>
      <w:r w:rsidRPr="00246A9D">
        <w:rPr>
          <w:bCs/>
          <w:sz w:val="28"/>
          <w:szCs w:val="28"/>
        </w:rPr>
        <w:t>one.com/</w:t>
      </w:r>
    </w:p>
    <w:p w14:paraId="7EC3197F" w14:textId="382C9DE2" w:rsidR="00237A7C" w:rsidRPr="00237A7C" w:rsidRDefault="005D7D23" w:rsidP="00237A7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 xml:space="preserve">Check out the books: </w:t>
      </w:r>
      <w:r w:rsidRPr="005D7D23">
        <w:rPr>
          <w:rFonts w:ascii="Arial" w:eastAsia="Times New Roman" w:hAnsi="Arial" w:cs="Arial"/>
          <w:sz w:val="27"/>
          <w:szCs w:val="27"/>
        </w:rPr>
        <w:t>https://ignitingyourcourage.com/blog/2021/09/08/books/</w:t>
      </w:r>
    </w:p>
    <w:bookmarkEnd w:id="0"/>
    <w:p w14:paraId="16F3076D" w14:textId="0585FC01" w:rsidR="005050DB" w:rsidRPr="005050DB" w:rsidRDefault="005050DB" w:rsidP="005050DB">
      <w:pPr>
        <w:rPr>
          <w:i/>
          <w:color w:val="FF0000"/>
        </w:rPr>
      </w:pPr>
      <w:r>
        <w:rPr>
          <w:i/>
          <w:color w:val="FF0000"/>
        </w:rPr>
        <w:t xml:space="preserve"> </w:t>
      </w:r>
    </w:p>
    <w:sectPr w:rsidR="005050DB" w:rsidRPr="005050DB" w:rsidSect="00267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CAE"/>
    <w:multiLevelType w:val="hybridMultilevel"/>
    <w:tmpl w:val="DE96A1FC"/>
    <w:lvl w:ilvl="0" w:tplc="5DD4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0B10"/>
    <w:multiLevelType w:val="hybridMultilevel"/>
    <w:tmpl w:val="34C4B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075D2"/>
    <w:multiLevelType w:val="hybridMultilevel"/>
    <w:tmpl w:val="98D0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33CA"/>
    <w:multiLevelType w:val="hybridMultilevel"/>
    <w:tmpl w:val="089EE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B67B2"/>
    <w:multiLevelType w:val="hybridMultilevel"/>
    <w:tmpl w:val="BCB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31B0"/>
    <w:multiLevelType w:val="hybridMultilevel"/>
    <w:tmpl w:val="C728D828"/>
    <w:lvl w:ilvl="0" w:tplc="194C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EE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0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6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AD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45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6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81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A1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2072DB"/>
    <w:multiLevelType w:val="hybridMultilevel"/>
    <w:tmpl w:val="31EE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0BA6"/>
    <w:multiLevelType w:val="hybridMultilevel"/>
    <w:tmpl w:val="021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81004"/>
    <w:multiLevelType w:val="hybridMultilevel"/>
    <w:tmpl w:val="1A9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20151"/>
    <w:multiLevelType w:val="hybridMultilevel"/>
    <w:tmpl w:val="4DECBA84"/>
    <w:lvl w:ilvl="0" w:tplc="5492DA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978F9"/>
    <w:multiLevelType w:val="hybridMultilevel"/>
    <w:tmpl w:val="77C8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65CBF"/>
    <w:multiLevelType w:val="hybridMultilevel"/>
    <w:tmpl w:val="9902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762EB"/>
    <w:multiLevelType w:val="hybridMultilevel"/>
    <w:tmpl w:val="23AA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D5DB5"/>
    <w:multiLevelType w:val="hybridMultilevel"/>
    <w:tmpl w:val="3AE85E7C"/>
    <w:lvl w:ilvl="0" w:tplc="5DD4F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05465"/>
    <w:multiLevelType w:val="hybridMultilevel"/>
    <w:tmpl w:val="DC9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14992">
    <w:abstractNumId w:val="2"/>
  </w:num>
  <w:num w:numId="2" w16cid:durableId="1881212115">
    <w:abstractNumId w:val="11"/>
  </w:num>
  <w:num w:numId="3" w16cid:durableId="1823308563">
    <w:abstractNumId w:val="4"/>
  </w:num>
  <w:num w:numId="4" w16cid:durableId="1311179602">
    <w:abstractNumId w:val="7"/>
  </w:num>
  <w:num w:numId="5" w16cid:durableId="797265149">
    <w:abstractNumId w:val="9"/>
  </w:num>
  <w:num w:numId="6" w16cid:durableId="526601105">
    <w:abstractNumId w:val="10"/>
  </w:num>
  <w:num w:numId="7" w16cid:durableId="35547959">
    <w:abstractNumId w:val="14"/>
  </w:num>
  <w:num w:numId="8" w16cid:durableId="172888762">
    <w:abstractNumId w:val="12"/>
  </w:num>
  <w:num w:numId="9" w16cid:durableId="722365598">
    <w:abstractNumId w:val="13"/>
  </w:num>
  <w:num w:numId="10" w16cid:durableId="1946303360">
    <w:abstractNumId w:val="0"/>
  </w:num>
  <w:num w:numId="11" w16cid:durableId="1457799508">
    <w:abstractNumId w:val="6"/>
  </w:num>
  <w:num w:numId="12" w16cid:durableId="633633798">
    <w:abstractNumId w:val="5"/>
  </w:num>
  <w:num w:numId="13" w16cid:durableId="1331056657">
    <w:abstractNumId w:val="8"/>
  </w:num>
  <w:num w:numId="14" w16cid:durableId="745541873">
    <w:abstractNumId w:val="3"/>
  </w:num>
  <w:num w:numId="15" w16cid:durableId="185830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D"/>
    <w:rsid w:val="00025358"/>
    <w:rsid w:val="00026719"/>
    <w:rsid w:val="00032445"/>
    <w:rsid w:val="00090E9E"/>
    <w:rsid w:val="00093862"/>
    <w:rsid w:val="000B3E9C"/>
    <w:rsid w:val="000C2643"/>
    <w:rsid w:val="00107402"/>
    <w:rsid w:val="00131CF5"/>
    <w:rsid w:val="0014057D"/>
    <w:rsid w:val="00160DC2"/>
    <w:rsid w:val="001D4AE5"/>
    <w:rsid w:val="001E6F4E"/>
    <w:rsid w:val="001E79BF"/>
    <w:rsid w:val="00222648"/>
    <w:rsid w:val="00237A7C"/>
    <w:rsid w:val="00246A9D"/>
    <w:rsid w:val="00257819"/>
    <w:rsid w:val="00267B45"/>
    <w:rsid w:val="002936EE"/>
    <w:rsid w:val="002D6CC1"/>
    <w:rsid w:val="003905BE"/>
    <w:rsid w:val="003B1F2D"/>
    <w:rsid w:val="00440C42"/>
    <w:rsid w:val="00457D3E"/>
    <w:rsid w:val="004672AA"/>
    <w:rsid w:val="00497B69"/>
    <w:rsid w:val="004A11A9"/>
    <w:rsid w:val="004B31F6"/>
    <w:rsid w:val="004C3748"/>
    <w:rsid w:val="004D6DF3"/>
    <w:rsid w:val="005050DB"/>
    <w:rsid w:val="005164A0"/>
    <w:rsid w:val="005254E0"/>
    <w:rsid w:val="0056350A"/>
    <w:rsid w:val="00577CFA"/>
    <w:rsid w:val="005D7791"/>
    <w:rsid w:val="005D7D23"/>
    <w:rsid w:val="005E60F0"/>
    <w:rsid w:val="005F333B"/>
    <w:rsid w:val="006139F6"/>
    <w:rsid w:val="006446EA"/>
    <w:rsid w:val="006A01E9"/>
    <w:rsid w:val="006E6D9E"/>
    <w:rsid w:val="007613B7"/>
    <w:rsid w:val="007808F8"/>
    <w:rsid w:val="00791374"/>
    <w:rsid w:val="007D61C7"/>
    <w:rsid w:val="007E7E78"/>
    <w:rsid w:val="007F219F"/>
    <w:rsid w:val="008B27D3"/>
    <w:rsid w:val="008B2A5A"/>
    <w:rsid w:val="008C020E"/>
    <w:rsid w:val="009022A4"/>
    <w:rsid w:val="00927A90"/>
    <w:rsid w:val="00936941"/>
    <w:rsid w:val="009B5361"/>
    <w:rsid w:val="009B6002"/>
    <w:rsid w:val="009B771B"/>
    <w:rsid w:val="00A258D3"/>
    <w:rsid w:val="00A30099"/>
    <w:rsid w:val="00A47696"/>
    <w:rsid w:val="00A744B8"/>
    <w:rsid w:val="00A97215"/>
    <w:rsid w:val="00AA4A06"/>
    <w:rsid w:val="00AE23BD"/>
    <w:rsid w:val="00AE6257"/>
    <w:rsid w:val="00B3618D"/>
    <w:rsid w:val="00BA1128"/>
    <w:rsid w:val="00BC005F"/>
    <w:rsid w:val="00BE670F"/>
    <w:rsid w:val="00C00549"/>
    <w:rsid w:val="00C56FA7"/>
    <w:rsid w:val="00C700A5"/>
    <w:rsid w:val="00C74984"/>
    <w:rsid w:val="00CB2F9C"/>
    <w:rsid w:val="00D33D23"/>
    <w:rsid w:val="00DB7E4E"/>
    <w:rsid w:val="00DC0C4E"/>
    <w:rsid w:val="00DC7250"/>
    <w:rsid w:val="00DD335E"/>
    <w:rsid w:val="00DF3FDF"/>
    <w:rsid w:val="00E14C4F"/>
    <w:rsid w:val="00E34A60"/>
    <w:rsid w:val="00E81AF8"/>
    <w:rsid w:val="00EA2C82"/>
    <w:rsid w:val="00EA44AD"/>
    <w:rsid w:val="00EF62ED"/>
    <w:rsid w:val="00F53379"/>
    <w:rsid w:val="00F62DC9"/>
    <w:rsid w:val="00F705E7"/>
    <w:rsid w:val="00FA1510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4E653"/>
  <w15:docId w15:val="{50FF7006-3163-4832-A454-CF07EE4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771B"/>
    <w:rPr>
      <w:i/>
      <w:iCs/>
    </w:rPr>
  </w:style>
  <w:style w:type="character" w:styleId="Strong">
    <w:name w:val="Strong"/>
    <w:basedOn w:val="DefaultParagraphFont"/>
    <w:uiPriority w:val="22"/>
    <w:qFormat/>
    <w:rsid w:val="00237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1641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Bonney</dc:creator>
  <cp:keywords/>
  <dc:description/>
  <cp:lastModifiedBy>Anne Bonney</cp:lastModifiedBy>
  <cp:revision>15</cp:revision>
  <dcterms:created xsi:type="dcterms:W3CDTF">2020-03-25T15:52:00Z</dcterms:created>
  <dcterms:modified xsi:type="dcterms:W3CDTF">2026-01-07T15:35:00Z</dcterms:modified>
</cp:coreProperties>
</file>